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6368" w14:textId="63A6693F" w:rsidR="00E951B4" w:rsidRPr="000838D9" w:rsidRDefault="00E951B4" w:rsidP="000838D9">
      <w:pPr>
        <w:pStyle w:val="Heading1"/>
      </w:pPr>
      <w:r w:rsidRPr="000838D9">
        <w:t>Introduction:</w:t>
      </w:r>
    </w:p>
    <w:p w14:paraId="02886C3E" w14:textId="04FD8679" w:rsidR="00E951B4" w:rsidRDefault="00E951B4" w:rsidP="00E951B4">
      <w:r>
        <w:t xml:space="preserve">The social media policy for </w:t>
      </w:r>
      <w:r w:rsidR="00EA7C14">
        <w:t>BEARS</w:t>
      </w:r>
      <w:r>
        <w:t xml:space="preserve"> outlines the guidelines that should be followed to ensure that the club's social media accounts are used responsibly and appropriately</w:t>
      </w:r>
      <w:r w:rsidR="00A96492">
        <w:t xml:space="preserve"> and that communication with teams managed through social media is also done responsibly</w:t>
      </w:r>
      <w:r>
        <w:t xml:space="preserve">. The purpose of this policy is to prevent any violation of privacy, misuse of information, or any behaviour that could negatively affect the </w:t>
      </w:r>
      <w:r w:rsidR="00A96492">
        <w:t xml:space="preserve">players, the community and the </w:t>
      </w:r>
      <w:r>
        <w:t>club's reputation</w:t>
      </w:r>
      <w:r w:rsidR="00A96492">
        <w:t>.</w:t>
      </w:r>
    </w:p>
    <w:p w14:paraId="06E0BBD4" w14:textId="66D58459" w:rsidR="002C3792" w:rsidRDefault="00EA7C14" w:rsidP="00E951B4">
      <w:r>
        <w:t>BEARS</w:t>
      </w:r>
      <w:r w:rsidR="00E951B4">
        <w:t xml:space="preserve"> welcome all comments on our social media channels, including Facebook and Instagram</w:t>
      </w:r>
      <w:r w:rsidR="002C3792">
        <w:t xml:space="preserve"> and other social communication forums such as WhatsApp</w:t>
      </w:r>
      <w:r w:rsidR="00E951B4">
        <w:t xml:space="preserve">. We want to hear from our supporters about what they love about </w:t>
      </w:r>
      <w:r>
        <w:t>BEARS</w:t>
      </w:r>
      <w:r w:rsidR="00E951B4">
        <w:t>, our players, coaches and our achievements.</w:t>
      </w:r>
      <w:r w:rsidR="002C3792">
        <w:t xml:space="preserve"> We want to enable communication with social media tools while protecting players, the organisation, BEARS community and officials.</w:t>
      </w:r>
    </w:p>
    <w:p w14:paraId="337ED5C5" w14:textId="1687401B" w:rsidR="002C3792" w:rsidRDefault="002C3792" w:rsidP="002C3792">
      <w:r>
        <w:t xml:space="preserve">Using social media to communicate with members has both benefits and risks. It is best practise to use a secure app or program to facilitate communication between coaches and managers and </w:t>
      </w:r>
      <w:proofErr w:type="gramStart"/>
      <w:r>
        <w:t>theirs</w:t>
      </w:r>
      <w:proofErr w:type="gramEnd"/>
      <w:r>
        <w:t xml:space="preserve"> team, where possible.</w:t>
      </w:r>
    </w:p>
    <w:p w14:paraId="00F28885" w14:textId="77777777" w:rsidR="00E951B4" w:rsidRPr="000838D9" w:rsidRDefault="00E951B4" w:rsidP="000838D9">
      <w:pPr>
        <w:pStyle w:val="Heading1"/>
      </w:pPr>
      <w:r w:rsidRPr="00E951B4">
        <w:t>Guiding Principles:</w:t>
      </w:r>
    </w:p>
    <w:p w14:paraId="12EBA07B" w14:textId="7CDAB4E8" w:rsidR="00E951B4" w:rsidRDefault="00E951B4" w:rsidP="00E951B4">
      <w:r>
        <w:t xml:space="preserve">The use of social media should adhere to the </w:t>
      </w:r>
      <w:r w:rsidR="00A96492">
        <w:t>BEARS</w:t>
      </w:r>
      <w:r>
        <w:t xml:space="preserve"> code of conduct.</w:t>
      </w:r>
    </w:p>
    <w:p w14:paraId="48774390" w14:textId="77777777" w:rsidR="00E951B4" w:rsidRDefault="00E951B4" w:rsidP="00E951B4">
      <w:r>
        <w:t>The club's social media accounts are public, and any information posted on them may be viewed by anyone worldwide.</w:t>
      </w:r>
    </w:p>
    <w:p w14:paraId="7FC454B4" w14:textId="4D3D9E3F" w:rsidR="00E951B4" w:rsidRDefault="00E951B4" w:rsidP="00E951B4">
      <w:r>
        <w:t xml:space="preserve">It is strictly prohibited to post defamatory, discriminatory, harassing, or offensive content on the </w:t>
      </w:r>
      <w:r w:rsidR="00A96492">
        <w:t>BEARS</w:t>
      </w:r>
      <w:r>
        <w:t xml:space="preserve"> social media accounts or on personal accounts that could be linked to the </w:t>
      </w:r>
      <w:r w:rsidR="00A96492">
        <w:t>organisation</w:t>
      </w:r>
      <w:r>
        <w:t>.</w:t>
      </w:r>
    </w:p>
    <w:p w14:paraId="53C0E4E2" w14:textId="632EDD0C" w:rsidR="00E951B4" w:rsidRDefault="00E951B4" w:rsidP="00E951B4">
      <w:r>
        <w:t xml:space="preserve">Posting confidential or proprietary information on social media is strictly prohibited. Any information that belongs to </w:t>
      </w:r>
      <w:r w:rsidR="00A96492">
        <w:t>BEARS</w:t>
      </w:r>
      <w:r>
        <w:t>, its members, or supporters should not be posted on social media without prior permission.</w:t>
      </w:r>
    </w:p>
    <w:p w14:paraId="321A42B7" w14:textId="1E4515AD" w:rsidR="00E951B4" w:rsidRDefault="00A96492" w:rsidP="00E951B4">
      <w:r>
        <w:t>BEARS</w:t>
      </w:r>
      <w:r w:rsidR="00E951B4">
        <w:t xml:space="preserve"> social media accounts should not be used for personal gain or promotion of any commercial products or services not affiliated with the club.</w:t>
      </w:r>
    </w:p>
    <w:p w14:paraId="1422C1CB" w14:textId="77777777" w:rsidR="00E951B4" w:rsidRPr="000838D9" w:rsidRDefault="00E951B4" w:rsidP="000838D9">
      <w:pPr>
        <w:pStyle w:val="Heading1"/>
      </w:pPr>
      <w:r w:rsidRPr="00E951B4">
        <w:t>Social Media Guidelines:</w:t>
      </w:r>
    </w:p>
    <w:p w14:paraId="5A2B2555" w14:textId="3AB69F1F" w:rsidR="00E951B4" w:rsidRDefault="00E951B4" w:rsidP="00E951B4">
      <w:r>
        <w:t xml:space="preserve">Every member who represents </w:t>
      </w:r>
      <w:r w:rsidR="00A96492">
        <w:t>BEARS</w:t>
      </w:r>
      <w:r>
        <w:t xml:space="preserve"> on social media should be aware of the policy and abide by it to avoid any repercussions.</w:t>
      </w:r>
    </w:p>
    <w:p w14:paraId="0033D7AB" w14:textId="272481C0" w:rsidR="00E951B4" w:rsidRDefault="00E951B4" w:rsidP="00E951B4">
      <w:r>
        <w:t xml:space="preserve">Social media accounts linked to </w:t>
      </w:r>
      <w:r w:rsidR="00A96492">
        <w:t>BEARS</w:t>
      </w:r>
      <w:r>
        <w:t xml:space="preserve"> should be monitored regularly to ensure compliance with the guidelines.</w:t>
      </w:r>
    </w:p>
    <w:p w14:paraId="7E69656B" w14:textId="19BB1D06" w:rsidR="00E951B4" w:rsidRDefault="00E951B4" w:rsidP="00E951B4">
      <w:r>
        <w:t xml:space="preserve">The use of official </w:t>
      </w:r>
      <w:r w:rsidR="00A96492">
        <w:t xml:space="preserve">BEARS </w:t>
      </w:r>
      <w:r>
        <w:t xml:space="preserve">logos, emblems, or symbols must be approved by </w:t>
      </w:r>
      <w:r w:rsidR="002575F5">
        <w:t>BEARS</w:t>
      </w:r>
      <w:r>
        <w:t xml:space="preserve"> management committee before using it on social media.</w:t>
      </w:r>
    </w:p>
    <w:p w14:paraId="2E0FAA6A" w14:textId="52764983" w:rsidR="00E951B4" w:rsidRDefault="00E951B4" w:rsidP="00E951B4">
      <w:r>
        <w:t xml:space="preserve">Members should be respectful while communicating with other members, supporters, or any other stakeholders on social media and maintain a positive image of </w:t>
      </w:r>
      <w:r w:rsidR="002575F5">
        <w:t>BEARS</w:t>
      </w:r>
      <w:r>
        <w:t>.</w:t>
      </w:r>
    </w:p>
    <w:p w14:paraId="15385017" w14:textId="530DE68F" w:rsidR="00E951B4" w:rsidRDefault="00E951B4" w:rsidP="00E951B4">
      <w:r>
        <w:lastRenderedPageBreak/>
        <w:t xml:space="preserve">Members should not promote commercial interests in posts tagging or misrepresenting </w:t>
      </w:r>
      <w:r w:rsidR="00EA7C14">
        <w:t>BEARS</w:t>
      </w:r>
      <w:r>
        <w:t>. This is to be channelled through approved sponsorship and management committee direction.</w:t>
      </w:r>
    </w:p>
    <w:p w14:paraId="5DD71FE4" w14:textId="2019F578" w:rsidR="00E951B4" w:rsidRDefault="00E951B4" w:rsidP="00E951B4">
      <w:r>
        <w:t xml:space="preserve">Members should not post unfavourable pictures of players wearing </w:t>
      </w:r>
      <w:r w:rsidR="00EA7C14">
        <w:t>BEARS</w:t>
      </w:r>
      <w:r>
        <w:t xml:space="preserve"> clothing. </w:t>
      </w:r>
    </w:p>
    <w:p w14:paraId="38952317" w14:textId="10F4BCDB" w:rsidR="00E951B4" w:rsidRDefault="00E951B4" w:rsidP="00E951B4">
      <w:r>
        <w:t xml:space="preserve">Derogatory comments regarding the club, players, volunteers, umpires or other governing bodies </w:t>
      </w:r>
      <w:proofErr w:type="gramStart"/>
      <w:r>
        <w:t>is</w:t>
      </w:r>
      <w:proofErr w:type="gramEnd"/>
      <w:r>
        <w:t xml:space="preserve"> not acceptable under any circumstances</w:t>
      </w:r>
    </w:p>
    <w:p w14:paraId="46473046" w14:textId="0E6C1FE5" w:rsidR="00E951B4" w:rsidRDefault="00E951B4" w:rsidP="00E951B4">
      <w:r>
        <w:t xml:space="preserve">Members should not respond to negative comments or feedback but instead should notify </w:t>
      </w:r>
      <w:r w:rsidR="00A96492">
        <w:t>BEARS</w:t>
      </w:r>
      <w:r>
        <w:t xml:space="preserve"> management immediately.</w:t>
      </w:r>
    </w:p>
    <w:p w14:paraId="786E359A" w14:textId="05810169" w:rsidR="00E951B4" w:rsidRDefault="00E951B4" w:rsidP="00E951B4">
      <w:r>
        <w:t xml:space="preserve">Members must disclose their affiliation with </w:t>
      </w:r>
      <w:r w:rsidR="00A96492">
        <w:t>BEARS</w:t>
      </w:r>
      <w:r>
        <w:t xml:space="preserve"> clearly when posting anything about it.</w:t>
      </w:r>
    </w:p>
    <w:p w14:paraId="02C3E12A" w14:textId="38E24003" w:rsidR="00B04DA1" w:rsidRPr="000838D9" w:rsidRDefault="00EE3D29" w:rsidP="000838D9">
      <w:pPr>
        <w:pStyle w:val="Heading1"/>
      </w:pPr>
      <w:r w:rsidRPr="00B04DA1">
        <w:t xml:space="preserve">Communication </w:t>
      </w:r>
      <w:r w:rsidR="00B04DA1" w:rsidRPr="00B04DA1">
        <w:t xml:space="preserve">with teams </w:t>
      </w:r>
      <w:r w:rsidRPr="00B04DA1">
        <w:t>via social media</w:t>
      </w:r>
    </w:p>
    <w:p w14:paraId="203DAFDF" w14:textId="278CD8B7" w:rsidR="00F713A9" w:rsidRDefault="00F713A9" w:rsidP="00F713A9">
      <w:r>
        <w:t xml:space="preserve">Using social media to communicate with members has both benefits and risks. It is best practise to use a secure app or program to facilitate communication between coaches and managers and </w:t>
      </w:r>
      <w:proofErr w:type="gramStart"/>
      <w:r>
        <w:t>theirs</w:t>
      </w:r>
      <w:proofErr w:type="gramEnd"/>
      <w:r>
        <w:t xml:space="preserve"> team, where possible.</w:t>
      </w:r>
    </w:p>
    <w:p w14:paraId="59F2467D" w14:textId="584FA963" w:rsidR="00B04DA1" w:rsidRPr="0069123C" w:rsidRDefault="00F713A9" w:rsidP="00F713A9">
      <w:pPr>
        <w:rPr>
          <w:i/>
          <w:iCs/>
        </w:rPr>
      </w:pPr>
      <w:r w:rsidRPr="0069123C">
        <w:rPr>
          <w:i/>
          <w:iCs/>
        </w:rPr>
        <w:t xml:space="preserve">The following section outlines appropriate an </w:t>
      </w:r>
      <w:proofErr w:type="gramStart"/>
      <w:r w:rsidRPr="0069123C">
        <w:rPr>
          <w:i/>
          <w:iCs/>
        </w:rPr>
        <w:t>inappropriate behaviours</w:t>
      </w:r>
      <w:proofErr w:type="gramEnd"/>
      <w:r w:rsidRPr="0069123C">
        <w:rPr>
          <w:i/>
          <w:iCs/>
        </w:rPr>
        <w:t xml:space="preserve"> that apply when communicating both in person and online, through a social media platform.</w:t>
      </w:r>
    </w:p>
    <w:p w14:paraId="0E970C45" w14:textId="77777777" w:rsidR="00F713A9" w:rsidRPr="00C326F0" w:rsidRDefault="00F713A9" w:rsidP="00F713A9">
      <w:pPr>
        <w:rPr>
          <w:b/>
          <w:bCs/>
        </w:rPr>
      </w:pPr>
      <w:r w:rsidRPr="00C326F0">
        <w:rPr>
          <w:b/>
          <w:bCs/>
        </w:rPr>
        <w:t xml:space="preserve">Safe Online Environments include: </w:t>
      </w:r>
    </w:p>
    <w:p w14:paraId="49821EE7" w14:textId="1EF11512" w:rsidR="00F713A9" w:rsidRDefault="00F713A9" w:rsidP="00C326F0">
      <w:pPr>
        <w:pStyle w:val="ListParagraph"/>
        <w:numPr>
          <w:ilvl w:val="0"/>
          <w:numId w:val="1"/>
        </w:numPr>
      </w:pPr>
      <w:r>
        <w:t xml:space="preserve">Limiting contact to cricket related content such as sharing information relating to events. </w:t>
      </w:r>
    </w:p>
    <w:p w14:paraId="2FD4D37D" w14:textId="2F038E8D" w:rsidR="00F713A9" w:rsidRDefault="00F713A9" w:rsidP="00C326F0">
      <w:pPr>
        <w:pStyle w:val="ListParagraph"/>
        <w:numPr>
          <w:ilvl w:val="0"/>
          <w:numId w:val="1"/>
        </w:numPr>
      </w:pPr>
      <w:r>
        <w:t xml:space="preserve">Allowing members to navigate their online world without judgment, prejudice or unsolicited comments from people in cricket. </w:t>
      </w:r>
    </w:p>
    <w:p w14:paraId="3C414674" w14:textId="7DF65CB9" w:rsidR="00F713A9" w:rsidRDefault="00F713A9" w:rsidP="00C326F0">
      <w:pPr>
        <w:pStyle w:val="ListParagraph"/>
        <w:numPr>
          <w:ilvl w:val="0"/>
          <w:numId w:val="1"/>
        </w:numPr>
      </w:pPr>
      <w:r>
        <w:t xml:space="preserve">Never sharing personal photos or posts from a member that is not related to cricket, or if related to cricket, without their consent and a justified reason to share. If you are unsure, don’t share. </w:t>
      </w:r>
    </w:p>
    <w:p w14:paraId="2C9E6B31" w14:textId="6E175D27" w:rsidR="00F713A9" w:rsidRDefault="00F713A9" w:rsidP="00C326F0">
      <w:pPr>
        <w:pStyle w:val="ListParagraph"/>
        <w:numPr>
          <w:ilvl w:val="0"/>
          <w:numId w:val="1"/>
        </w:numPr>
      </w:pPr>
      <w:r>
        <w:t xml:space="preserve">Always including at least one other adult in a group communication. </w:t>
      </w:r>
    </w:p>
    <w:p w14:paraId="41EEA317" w14:textId="4C0AF90A" w:rsidR="00F713A9" w:rsidRDefault="00F713A9" w:rsidP="00C326F0">
      <w:pPr>
        <w:pStyle w:val="ListParagraph"/>
        <w:numPr>
          <w:ilvl w:val="0"/>
          <w:numId w:val="1"/>
        </w:numPr>
      </w:pPr>
      <w:r>
        <w:t xml:space="preserve">Always seeking permission to share or upload video or photos of a members, from them and their families, and removing any photos or videos as requested, </w:t>
      </w:r>
      <w:proofErr w:type="gramStart"/>
      <w:r>
        <w:t>regardless</w:t>
      </w:r>
      <w:proofErr w:type="gramEnd"/>
      <w:r>
        <w:t xml:space="preserve"> if permission was sort. </w:t>
      </w:r>
    </w:p>
    <w:p w14:paraId="6803291B" w14:textId="27201C92" w:rsidR="00F713A9" w:rsidRDefault="00F713A9" w:rsidP="00C326F0">
      <w:pPr>
        <w:pStyle w:val="ListParagraph"/>
        <w:numPr>
          <w:ilvl w:val="0"/>
          <w:numId w:val="1"/>
        </w:numPr>
      </w:pPr>
      <w:r>
        <w:t xml:space="preserve">Reporting or addressing any online abuse or harassment that you may observe when it involves members in cricket through their parents and/ the club. </w:t>
      </w:r>
    </w:p>
    <w:p w14:paraId="74923049" w14:textId="6A567071" w:rsidR="00F713A9" w:rsidRDefault="00F713A9" w:rsidP="00C326F0">
      <w:pPr>
        <w:pStyle w:val="ListParagraph"/>
        <w:numPr>
          <w:ilvl w:val="0"/>
          <w:numId w:val="1"/>
        </w:numPr>
      </w:pPr>
      <w:r>
        <w:t>Checking in on a member’s wellbeing if you have any reason to suspect that they are experiencing abuse or harassment online. Unsafe Online Environments include:</w:t>
      </w:r>
    </w:p>
    <w:p w14:paraId="0BA7B5B8" w14:textId="0FB651AA" w:rsidR="00F713A9" w:rsidRDefault="00F713A9" w:rsidP="006C107E">
      <w:pPr>
        <w:pStyle w:val="ListParagraph"/>
        <w:numPr>
          <w:ilvl w:val="1"/>
          <w:numId w:val="1"/>
        </w:numPr>
      </w:pPr>
      <w:r>
        <w:t>Derogatory language, including in reference to body image.</w:t>
      </w:r>
    </w:p>
    <w:p w14:paraId="4592A0DE" w14:textId="65C5A9C6" w:rsidR="00F713A9" w:rsidRDefault="00F713A9" w:rsidP="006C107E">
      <w:pPr>
        <w:pStyle w:val="ListParagraph"/>
        <w:numPr>
          <w:ilvl w:val="1"/>
          <w:numId w:val="1"/>
        </w:numPr>
      </w:pPr>
      <w:r>
        <w:t xml:space="preserve">Discriminating, racist or sexist comments </w:t>
      </w:r>
    </w:p>
    <w:p w14:paraId="4D1B9658" w14:textId="37906AE2" w:rsidR="00F713A9" w:rsidRDefault="00F713A9" w:rsidP="006C107E">
      <w:pPr>
        <w:pStyle w:val="ListParagraph"/>
        <w:numPr>
          <w:ilvl w:val="1"/>
          <w:numId w:val="1"/>
        </w:numPr>
      </w:pPr>
      <w:r>
        <w:t xml:space="preserve">Language the is belittling, negative, threatening or intimidating. </w:t>
      </w:r>
    </w:p>
    <w:p w14:paraId="126080EC" w14:textId="3F5A5FD3" w:rsidR="00F713A9" w:rsidRDefault="00F713A9" w:rsidP="006C107E">
      <w:pPr>
        <w:pStyle w:val="ListParagraph"/>
        <w:numPr>
          <w:ilvl w:val="1"/>
          <w:numId w:val="1"/>
        </w:numPr>
      </w:pPr>
      <w:r>
        <w:t xml:space="preserve">Any language or comment that is sexual in nature. </w:t>
      </w:r>
    </w:p>
    <w:p w14:paraId="25FBA3BD" w14:textId="6D1D4C33" w:rsidR="00F713A9" w:rsidRDefault="00F713A9" w:rsidP="006C107E">
      <w:pPr>
        <w:pStyle w:val="ListParagraph"/>
        <w:numPr>
          <w:ilvl w:val="1"/>
          <w:numId w:val="1"/>
        </w:numPr>
      </w:pPr>
      <w:r>
        <w:t xml:space="preserve">Liking, sharing or commenting on photos not relevant to cricket, personal or unsolicited. </w:t>
      </w:r>
    </w:p>
    <w:p w14:paraId="19E19579" w14:textId="77777777" w:rsidR="00C326F0" w:rsidRDefault="00F713A9" w:rsidP="006C107E">
      <w:pPr>
        <w:pStyle w:val="ListParagraph"/>
        <w:numPr>
          <w:ilvl w:val="1"/>
          <w:numId w:val="1"/>
        </w:numPr>
      </w:pPr>
      <w:r>
        <w:t xml:space="preserve">Communication that takes place outside of the hours responsible to the program, service, activity or event. </w:t>
      </w:r>
    </w:p>
    <w:p w14:paraId="3AB04538" w14:textId="77777777" w:rsidR="00395481" w:rsidRDefault="00F713A9" w:rsidP="00C326F0">
      <w:pPr>
        <w:pStyle w:val="ListParagraph"/>
        <w:numPr>
          <w:ilvl w:val="0"/>
          <w:numId w:val="1"/>
        </w:numPr>
      </w:pPr>
      <w:r>
        <w:lastRenderedPageBreak/>
        <w:t xml:space="preserve">Team officials may restrict times of access to phones and other devices. Junior team official may collect and safely store and other devises during non-access times. </w:t>
      </w:r>
    </w:p>
    <w:p w14:paraId="29CCB079" w14:textId="77777777" w:rsidR="00395481" w:rsidRDefault="00F713A9" w:rsidP="00395481">
      <w:pPr>
        <w:ind w:left="360"/>
      </w:pPr>
      <w:r>
        <w:t>Breach of the Code by Team Members</w:t>
      </w:r>
      <w:r w:rsidR="00395481">
        <w:t>:</w:t>
      </w:r>
      <w:r>
        <w:t xml:space="preserve"> </w:t>
      </w:r>
    </w:p>
    <w:p w14:paraId="4F9B9C74" w14:textId="11784884" w:rsidR="00F713A9" w:rsidRDefault="00F713A9" w:rsidP="00C326F0">
      <w:pPr>
        <w:pStyle w:val="ListParagraph"/>
        <w:numPr>
          <w:ilvl w:val="0"/>
          <w:numId w:val="1"/>
        </w:numPr>
      </w:pPr>
      <w:r>
        <w:t>Team managers</w:t>
      </w:r>
      <w:r w:rsidR="00395481">
        <w:t xml:space="preserve"> or coaches</w:t>
      </w:r>
      <w:r>
        <w:t xml:space="preserve"> may deal immediately with any breaches of this code by imposing appropriate consequences, including not playing remaining fixtures, notification to parents and being sent home at you or your </w:t>
      </w:r>
      <w:proofErr w:type="gramStart"/>
      <w:r>
        <w:t>parents</w:t>
      </w:r>
      <w:proofErr w:type="gramEnd"/>
      <w:r>
        <w:t xml:space="preserve"> expense. The </w:t>
      </w:r>
      <w:proofErr w:type="gramStart"/>
      <w:r w:rsidR="00703FAF">
        <w:t>BEARS</w:t>
      </w:r>
      <w:proofErr w:type="gramEnd"/>
      <w:r w:rsidR="00703FAF">
        <w:t xml:space="preserve"> committee</w:t>
      </w:r>
      <w:r>
        <w:t xml:space="preserve"> is responsible for imposing further longer-term consequences. Furthermore, </w:t>
      </w:r>
      <w:r w:rsidR="00703FAF">
        <w:t>BEARS</w:t>
      </w:r>
      <w:r>
        <w:t xml:space="preserve"> may provide a report to your Club, and you may be subject to further consequence at club level.</w:t>
      </w:r>
    </w:p>
    <w:p w14:paraId="48920758" w14:textId="5FC81EFB" w:rsidR="00E951B4" w:rsidRPr="00C326F0" w:rsidRDefault="00E951B4" w:rsidP="000838D9">
      <w:pPr>
        <w:pStyle w:val="Heading1"/>
      </w:pPr>
      <w:r w:rsidRPr="00C326F0">
        <w:t>Conclusion:</w:t>
      </w:r>
    </w:p>
    <w:p w14:paraId="65875CCC" w14:textId="31457C9A" w:rsidR="005468DC" w:rsidRDefault="00E951B4" w:rsidP="00E951B4">
      <w:r>
        <w:t xml:space="preserve">The social media policy for </w:t>
      </w:r>
      <w:r w:rsidR="00EA7C14">
        <w:t>BEARS</w:t>
      </w:r>
      <w:r>
        <w:t xml:space="preserve"> is integral for maintaining the club's reputation and ensuring that the club's social media accounts are used appropriately. Every member who represents the club on social media must adhere to the guidelines to maintain a positive image of the club and its community.</w:t>
      </w:r>
      <w:r>
        <w:br/>
      </w:r>
    </w:p>
    <w:p w14:paraId="23157BDE" w14:textId="29FBF26C" w:rsidR="00E951B4" w:rsidRDefault="00EA7C14" w:rsidP="00E951B4">
      <w:pPr>
        <w:rPr>
          <w:rStyle w:val="Hyperlink"/>
        </w:rPr>
      </w:pPr>
      <w:r>
        <w:t>BEARS</w:t>
      </w:r>
      <w:r w:rsidR="00E951B4">
        <w:t xml:space="preserve"> reserves the right to enforce this Acceptable Use Policy at its discretion. </w:t>
      </w:r>
      <w:r>
        <w:t>BEARS</w:t>
      </w:r>
      <w:r w:rsidR="00E951B4">
        <w:t xml:space="preserve"> may remove any posted messages that it considers to be in breach of the Policy or block any member who in breach. If you have any questions about this policy, please contact the </w:t>
      </w:r>
      <w:r>
        <w:t>BEARS</w:t>
      </w:r>
      <w:r w:rsidR="00E951B4">
        <w:t xml:space="preserve"> President at </w:t>
      </w:r>
      <w:hyperlink r:id="rId10" w:history="1">
        <w:r w:rsidR="002C3792" w:rsidRPr="002740CB">
          <w:rPr>
            <w:rStyle w:val="Hyperlink"/>
          </w:rPr>
          <w:t>president@bears.org.au</w:t>
        </w:r>
      </w:hyperlink>
    </w:p>
    <w:p w14:paraId="6482D6F9" w14:textId="77777777" w:rsidR="001B4120" w:rsidRDefault="001B4120" w:rsidP="00E951B4">
      <w:pPr>
        <w:rPr>
          <w:rStyle w:val="Hyperlink"/>
        </w:rPr>
      </w:pPr>
    </w:p>
    <w:p w14:paraId="1F5EAE14" w14:textId="77777777" w:rsidR="001B4120" w:rsidRDefault="001B4120" w:rsidP="00E951B4">
      <w:pPr>
        <w:rPr>
          <w:rStyle w:val="Hyperlink"/>
        </w:rPr>
      </w:pPr>
    </w:p>
    <w:p w14:paraId="22907F19" w14:textId="77777777" w:rsidR="001B4120" w:rsidRDefault="001B4120" w:rsidP="00E951B4">
      <w:pPr>
        <w:rPr>
          <w:rStyle w:val="Hyperlink"/>
        </w:rPr>
      </w:pPr>
    </w:p>
    <w:p w14:paraId="73F93836" w14:textId="77777777" w:rsidR="001B4120" w:rsidRDefault="001B4120" w:rsidP="00E951B4">
      <w:pPr>
        <w:rPr>
          <w:rStyle w:val="Hyperlink"/>
        </w:rPr>
      </w:pPr>
    </w:p>
    <w:p w14:paraId="684D3CB8" w14:textId="77777777" w:rsidR="001B4120" w:rsidRDefault="001B4120" w:rsidP="00E951B4">
      <w:pPr>
        <w:rPr>
          <w:rStyle w:val="Hyperlink"/>
        </w:rPr>
      </w:pPr>
    </w:p>
    <w:p w14:paraId="59B63DBB" w14:textId="77777777" w:rsidR="001B4120" w:rsidRDefault="001B4120" w:rsidP="001B4120">
      <w:pPr>
        <w:rPr>
          <w:rFonts w:ascii="Arial" w:hAnsi="Arial" w:cs="Arial"/>
        </w:rPr>
      </w:pPr>
    </w:p>
    <w:p w14:paraId="3F6B09BF" w14:textId="77777777" w:rsidR="001B4120" w:rsidRDefault="001B4120" w:rsidP="001B4120">
      <w:r>
        <w:t xml:space="preserve">-------------------------------------- </w:t>
      </w:r>
      <w:r>
        <w:tab/>
      </w:r>
      <w:r>
        <w:tab/>
        <w:t>---------------------------------------</w:t>
      </w:r>
      <w:r>
        <w:tab/>
        <w:t xml:space="preserve"> </w:t>
      </w:r>
      <w:r>
        <w:tab/>
        <w:t xml:space="preserve">     ----/----/---- </w:t>
      </w:r>
    </w:p>
    <w:p w14:paraId="0861C3ED" w14:textId="77777777" w:rsidR="001B4120" w:rsidRPr="00014DB0" w:rsidRDefault="001B4120" w:rsidP="001B4120">
      <w:pPr>
        <w:rPr>
          <w:rFonts w:ascii="Arial" w:hAnsi="Arial" w:cs="Arial"/>
        </w:rPr>
      </w:pPr>
      <w:r>
        <w:t xml:space="preserve">Players Signature </w:t>
      </w:r>
      <w:r>
        <w:tab/>
      </w:r>
      <w:r>
        <w:tab/>
      </w:r>
      <w:r>
        <w:tab/>
        <w:t xml:space="preserve">Parents/Guardian </w:t>
      </w:r>
      <w:r>
        <w:tab/>
      </w:r>
      <w:r>
        <w:tab/>
      </w:r>
      <w:r>
        <w:tab/>
        <w:t>Signature Date</w:t>
      </w:r>
    </w:p>
    <w:p w14:paraId="2CB93F18" w14:textId="77777777" w:rsidR="001B4120" w:rsidRPr="00E951B4" w:rsidRDefault="001B4120" w:rsidP="00E951B4"/>
    <w:sectPr w:rsidR="001B4120" w:rsidRPr="00E951B4" w:rsidSect="000838D9">
      <w:headerReference w:type="default" r:id="rId11"/>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74B1" w14:textId="77777777" w:rsidR="00B45D11" w:rsidRDefault="00B45D11" w:rsidP="00E951B4">
      <w:pPr>
        <w:spacing w:after="0" w:line="240" w:lineRule="auto"/>
      </w:pPr>
      <w:r>
        <w:separator/>
      </w:r>
    </w:p>
  </w:endnote>
  <w:endnote w:type="continuationSeparator" w:id="0">
    <w:p w14:paraId="1C453614" w14:textId="77777777" w:rsidR="00B45D11" w:rsidRDefault="00B45D11" w:rsidP="00E9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AAD5" w14:textId="77777777" w:rsidR="00B45D11" w:rsidRDefault="00B45D11" w:rsidP="00E951B4">
      <w:pPr>
        <w:spacing w:after="0" w:line="240" w:lineRule="auto"/>
      </w:pPr>
      <w:r>
        <w:separator/>
      </w:r>
    </w:p>
  </w:footnote>
  <w:footnote w:type="continuationSeparator" w:id="0">
    <w:p w14:paraId="6EC8C6A6" w14:textId="77777777" w:rsidR="00B45D11" w:rsidRDefault="00B45D11" w:rsidP="00E9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1FA1" w14:textId="423444B8" w:rsidR="000838D9" w:rsidRDefault="00DA2127">
    <w:pPr>
      <w:pStyle w:val="Header"/>
    </w:pPr>
    <w:r>
      <w:rPr>
        <w:noProof/>
      </w:rPr>
      <w:drawing>
        <wp:anchor distT="0" distB="0" distL="114300" distR="114300" simplePos="0" relativeHeight="251662336" behindDoc="0" locked="0" layoutInCell="1" allowOverlap="1" wp14:anchorId="2B47F4B8" wp14:editId="653BEC69">
          <wp:simplePos x="0" y="0"/>
          <wp:positionH relativeFrom="column">
            <wp:posOffset>-678427</wp:posOffset>
          </wp:positionH>
          <wp:positionV relativeFrom="paragraph">
            <wp:posOffset>-338967</wp:posOffset>
          </wp:positionV>
          <wp:extent cx="7249861" cy="1305232"/>
          <wp:effectExtent l="0" t="0" r="1905" b="3175"/>
          <wp:wrapNone/>
          <wp:docPr id="169226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63634" name="Picture 1692263634"/>
                  <pic:cNvPicPr/>
                </pic:nvPicPr>
                <pic:blipFill>
                  <a:blip r:embed="rId1">
                    <a:extLst>
                      <a:ext uri="{28A0092B-C50C-407E-A947-70E740481C1C}">
                        <a14:useLocalDpi xmlns:a14="http://schemas.microsoft.com/office/drawing/2010/main" val="0"/>
                      </a:ext>
                    </a:extLst>
                  </a:blip>
                  <a:stretch>
                    <a:fillRect/>
                  </a:stretch>
                </pic:blipFill>
                <pic:spPr>
                  <a:xfrm>
                    <a:off x="0" y="0"/>
                    <a:ext cx="7406906" cy="13335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E5112"/>
    <w:multiLevelType w:val="hybridMultilevel"/>
    <w:tmpl w:val="F1445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644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B4"/>
    <w:rsid w:val="000838D9"/>
    <w:rsid w:val="001A0540"/>
    <w:rsid w:val="001B4120"/>
    <w:rsid w:val="002575F5"/>
    <w:rsid w:val="002C3792"/>
    <w:rsid w:val="00395481"/>
    <w:rsid w:val="00511CD5"/>
    <w:rsid w:val="005468DC"/>
    <w:rsid w:val="0069123C"/>
    <w:rsid w:val="006C107E"/>
    <w:rsid w:val="00703FAF"/>
    <w:rsid w:val="008262A3"/>
    <w:rsid w:val="008C68AD"/>
    <w:rsid w:val="00A267FF"/>
    <w:rsid w:val="00A778A8"/>
    <w:rsid w:val="00A96492"/>
    <w:rsid w:val="00B04DA1"/>
    <w:rsid w:val="00B45D11"/>
    <w:rsid w:val="00C326F0"/>
    <w:rsid w:val="00DA2127"/>
    <w:rsid w:val="00E02A34"/>
    <w:rsid w:val="00E951B4"/>
    <w:rsid w:val="00EA7C14"/>
    <w:rsid w:val="00EE3D29"/>
    <w:rsid w:val="00F67506"/>
    <w:rsid w:val="00F713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2118"/>
  <w15:chartTrackingRefBased/>
  <w15:docId w15:val="{61BB887E-BCBD-4CA7-9E80-47A6E529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D9"/>
    <w:pPr>
      <w:keepNext/>
      <w:keepLines/>
      <w:spacing w:before="240" w:after="0"/>
      <w:outlineLvl w:val="0"/>
    </w:pPr>
    <w:rPr>
      <w:rFonts w:asciiTheme="majorHAnsi" w:eastAsiaTheme="majorEastAsia" w:hAnsiTheme="majorHAnsi" w:cstheme="majorBidi"/>
      <w:b/>
      <w:bCs/>
      <w:color w:val="7A0C2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1B4"/>
    <w:rPr>
      <w:color w:val="0563C1" w:themeColor="hyperlink"/>
      <w:u w:val="single"/>
    </w:rPr>
  </w:style>
  <w:style w:type="character" w:styleId="UnresolvedMention">
    <w:name w:val="Unresolved Mention"/>
    <w:basedOn w:val="DefaultParagraphFont"/>
    <w:uiPriority w:val="99"/>
    <w:semiHidden/>
    <w:unhideWhenUsed/>
    <w:rsid w:val="00E951B4"/>
    <w:rPr>
      <w:color w:val="605E5C"/>
      <w:shd w:val="clear" w:color="auto" w:fill="E1DFDD"/>
    </w:rPr>
  </w:style>
  <w:style w:type="paragraph" w:styleId="Header">
    <w:name w:val="header"/>
    <w:basedOn w:val="Normal"/>
    <w:link w:val="HeaderChar"/>
    <w:uiPriority w:val="99"/>
    <w:unhideWhenUsed/>
    <w:rsid w:val="00E95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1B4"/>
  </w:style>
  <w:style w:type="paragraph" w:styleId="Footer">
    <w:name w:val="footer"/>
    <w:basedOn w:val="Normal"/>
    <w:link w:val="FooterChar"/>
    <w:uiPriority w:val="99"/>
    <w:unhideWhenUsed/>
    <w:rsid w:val="00E95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1B4"/>
  </w:style>
  <w:style w:type="paragraph" w:styleId="ListParagraph">
    <w:name w:val="List Paragraph"/>
    <w:basedOn w:val="Normal"/>
    <w:uiPriority w:val="34"/>
    <w:qFormat/>
    <w:rsid w:val="00C326F0"/>
    <w:pPr>
      <w:ind w:left="720"/>
      <w:contextualSpacing/>
    </w:pPr>
  </w:style>
  <w:style w:type="character" w:customStyle="1" w:styleId="Heading1Char">
    <w:name w:val="Heading 1 Char"/>
    <w:basedOn w:val="DefaultParagraphFont"/>
    <w:link w:val="Heading1"/>
    <w:uiPriority w:val="9"/>
    <w:rsid w:val="000838D9"/>
    <w:rPr>
      <w:rFonts w:asciiTheme="majorHAnsi" w:eastAsiaTheme="majorEastAsia" w:hAnsiTheme="majorHAnsi" w:cstheme="majorBidi"/>
      <w:b/>
      <w:bCs/>
      <w:color w:val="7A0C2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esident@bears.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2e74af-9422-4686-ab33-f211c0c43a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F6FC0123FCB64699D8A858EB729020" ma:contentTypeVersion="15" ma:contentTypeDescription="Create a new document." ma:contentTypeScope="" ma:versionID="6b83a45b39b096aefa295ca14fe4bfca">
  <xsd:schema xmlns:xsd="http://www.w3.org/2001/XMLSchema" xmlns:xs="http://www.w3.org/2001/XMLSchema" xmlns:p="http://schemas.microsoft.com/office/2006/metadata/properties" xmlns:ns3="8c2e74af-9422-4686-ab33-f211c0c43aa5" xmlns:ns4="be3e9ae0-9034-47ff-952a-4a5520648941" targetNamespace="http://schemas.microsoft.com/office/2006/metadata/properties" ma:root="true" ma:fieldsID="83f90972695a3253b9f172c8e1d4859c" ns3:_="" ns4:_="">
    <xsd:import namespace="8c2e74af-9422-4686-ab33-f211c0c43aa5"/>
    <xsd:import namespace="be3e9ae0-9034-47ff-952a-4a55206489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_activity"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e74af-9422-4686-ab33-f211c0c43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e9ae0-9034-47ff-952a-4a552064894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DDA17-4ED3-4231-95CD-2182BC28279A}">
  <ds:schemaRefs>
    <ds:schemaRef ds:uri="http://schemas.microsoft.com/office/2006/metadata/properties"/>
    <ds:schemaRef ds:uri="http://schemas.microsoft.com/office/infopath/2007/PartnerControls"/>
    <ds:schemaRef ds:uri="8c2e74af-9422-4686-ab33-f211c0c43aa5"/>
  </ds:schemaRefs>
</ds:datastoreItem>
</file>

<file path=customXml/itemProps2.xml><?xml version="1.0" encoding="utf-8"?>
<ds:datastoreItem xmlns:ds="http://schemas.openxmlformats.org/officeDocument/2006/customXml" ds:itemID="{878F6A98-A537-4F17-AB81-358A30B310A7}">
  <ds:schemaRefs>
    <ds:schemaRef ds:uri="http://schemas.microsoft.com/sharepoint/v3/contenttype/forms"/>
  </ds:schemaRefs>
</ds:datastoreItem>
</file>

<file path=customXml/itemProps3.xml><?xml version="1.0" encoding="utf-8"?>
<ds:datastoreItem xmlns:ds="http://schemas.openxmlformats.org/officeDocument/2006/customXml" ds:itemID="{E71B3894-40AB-487B-877F-A7986B873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e74af-9422-4686-ab33-f211c0c43aa5"/>
    <ds:schemaRef ds:uri="be3e9ae0-9034-47ff-952a-4a5520648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Haynes</dc:creator>
  <cp:keywords/>
  <dc:description/>
  <cp:lastModifiedBy>Margaret Haynes</cp:lastModifiedBy>
  <cp:revision>2</cp:revision>
  <dcterms:created xsi:type="dcterms:W3CDTF">2025-11-01T02:05:00Z</dcterms:created>
  <dcterms:modified xsi:type="dcterms:W3CDTF">2025-11-01T02:05:00Z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0x0101005AF6FC0123FCB64699D8A858EB729020</vt:lpwstr>
  </property>
</Properties>
</file>